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425EA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425EAF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C3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Laptopuri </w:t>
      </w:r>
      <w:r w:rsidRPr="00C3523C">
        <w:rPr>
          <w:rFonts w:ascii="Times New Roman" w:hAnsi="Times New Roman" w:cs="Times New Roman"/>
          <w:sz w:val="24"/>
          <w:szCs w:val="24"/>
        </w:rPr>
        <w:t>necesar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523C">
        <w:rPr>
          <w:rFonts w:ascii="Times New Roman" w:hAnsi="Times New Roman" w:cs="Times New Roman"/>
          <w:sz w:val="24"/>
          <w:szCs w:val="24"/>
        </w:rPr>
        <w:t xml:space="preserve"> în cadrul Proiectului cu titlul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425EAF">
        <w:rPr>
          <w:rFonts w:ascii="Times New Roman" w:hAnsi="Times New Roman" w:cs="Times New Roman"/>
          <w:sz w:val="24"/>
          <w:szCs w:val="24"/>
        </w:rPr>
        <w:t xml:space="preserve">, cod SIPOCA 455, Cod </w:t>
      </w:r>
      <w:proofErr w:type="spellStart"/>
      <w:r w:rsidRPr="00425EA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EAF">
        <w:rPr>
          <w:rFonts w:ascii="Times New Roman" w:hAnsi="Times New Roman" w:cs="Times New Roman"/>
          <w:sz w:val="24"/>
          <w:szCs w:val="24"/>
        </w:rPr>
        <w:t xml:space="preserve"> SMIS 118716, finanțat prin </w:t>
      </w:r>
      <w:r w:rsidRPr="00C3523C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</w:t>
      </w:r>
      <w:r w:rsidRPr="00425EAF">
        <w:rPr>
          <w:rFonts w:ascii="Times New Roman" w:hAnsi="Times New Roman" w:cs="Times New Roman"/>
          <w:sz w:val="24"/>
          <w:szCs w:val="24"/>
        </w:rPr>
        <w:t>,</w:t>
      </w:r>
      <w:r w:rsidRPr="00425EA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221E94" w:rsidRPr="00C3523C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221E94" w:rsidRDefault="00221E94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Laptopuri pentru echipa de management:</w:t>
            </w:r>
          </w:p>
          <w:p w:rsidR="00221E94" w:rsidRPr="00C3523C" w:rsidRDefault="00221E94" w:rsidP="00D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21E94" w:rsidRPr="00C3523C" w:rsidRDefault="00221E94" w:rsidP="0042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81"/>
        </w:trPr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27"/>
        </w:trPr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21E94" w:rsidRPr="00C3523C" w:rsidRDefault="00221E94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21E94" w:rsidRPr="00C3523C" w:rsidRDefault="00221E94" w:rsidP="00221E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Precizăm că: </w:t>
      </w:r>
      <w:r w:rsidRPr="00744A77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nu depunem ofertă alternativă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</w:p>
    <w:p w:rsidR="00221E94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B05735" w:rsidRPr="00AD0113" w:rsidRDefault="00B05735" w:rsidP="00B0573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B05735" w:rsidRPr="00AD0113" w:rsidRDefault="00B05735" w:rsidP="00B0573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_____________, legal autorizat să semnez</w:t>
      </w:r>
    </w:p>
    <w:p w:rsidR="00B05735" w:rsidRPr="00AD0113" w:rsidRDefault="00B05735" w:rsidP="00B05735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i în numele ____________________________________.</w:t>
      </w:r>
    </w:p>
    <w:p w:rsidR="00221E94" w:rsidRPr="00C3523C" w:rsidRDefault="00B05735" w:rsidP="00B057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  <w:bookmarkStart w:id="0" w:name="_GoBack"/>
      <w:bookmarkEnd w:id="0"/>
    </w:p>
    <w:sectPr w:rsidR="00221E94" w:rsidRPr="00C3523C" w:rsidSect="00FB7BE1">
      <w:headerReference w:type="default" r:id="rId6"/>
      <w:footerReference w:type="default" r:id="rId7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C0" w:rsidRDefault="000F3AC0" w:rsidP="001E5349">
      <w:pPr>
        <w:spacing w:after="0" w:line="240" w:lineRule="auto"/>
      </w:pPr>
      <w:r>
        <w:separator/>
      </w:r>
    </w:p>
  </w:endnote>
  <w:endnote w:type="continuationSeparator" w:id="0">
    <w:p w:rsidR="000F3AC0" w:rsidRDefault="000F3AC0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C0" w:rsidRDefault="000F3AC0" w:rsidP="001E5349">
      <w:pPr>
        <w:spacing w:after="0" w:line="240" w:lineRule="auto"/>
      </w:pPr>
      <w:r>
        <w:separator/>
      </w:r>
    </w:p>
  </w:footnote>
  <w:footnote w:type="continuationSeparator" w:id="0">
    <w:p w:rsidR="000F3AC0" w:rsidRDefault="000F3AC0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4"/>
    <w:rsid w:val="000F3AC0"/>
    <w:rsid w:val="001E5349"/>
    <w:rsid w:val="00221E94"/>
    <w:rsid w:val="002D0A98"/>
    <w:rsid w:val="002E6C89"/>
    <w:rsid w:val="00425EAF"/>
    <w:rsid w:val="00744A77"/>
    <w:rsid w:val="00A835FF"/>
    <w:rsid w:val="00B05735"/>
    <w:rsid w:val="00D61656"/>
    <w:rsid w:val="00E5136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C5DE5"/>
  <w15:chartTrackingRefBased/>
  <w15:docId w15:val="{BC095EF3-AEB4-4E49-A4CF-E0334B3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94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4</cp:revision>
  <dcterms:created xsi:type="dcterms:W3CDTF">2018-07-09T06:25:00Z</dcterms:created>
  <dcterms:modified xsi:type="dcterms:W3CDTF">2018-08-03T05:27:00Z</dcterms:modified>
</cp:coreProperties>
</file>